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B4" w:rsidRDefault="00DF75B4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DF75B4" w:rsidRDefault="00DF75B4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A326E3" w:rsidRPr="00DF75B4" w:rsidRDefault="00A326E3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F75B4">
        <w:rPr>
          <w:rFonts w:ascii="Times New Roman" w:hAnsi="Times New Roman" w:cs="Times New Roman"/>
          <w:b/>
          <w:sz w:val="25"/>
          <w:szCs w:val="25"/>
        </w:rPr>
        <w:t>ГЛАВА 2</w:t>
      </w:r>
    </w:p>
    <w:p w:rsidR="00A326E3" w:rsidRPr="00DF75B4" w:rsidRDefault="00A326E3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F75B4">
        <w:rPr>
          <w:rFonts w:ascii="Times New Roman" w:hAnsi="Times New Roman" w:cs="Times New Roman"/>
          <w:b/>
          <w:sz w:val="25"/>
          <w:szCs w:val="25"/>
        </w:rPr>
        <w:t>ОСНОВНЫЕ ЗАДАЧИ И НАПРАВЛЕНИЯ ДЕЯТЕЛЬНОСТИ</w:t>
      </w:r>
    </w:p>
    <w:p w:rsidR="00A326E3" w:rsidRPr="00DF75B4" w:rsidRDefault="00A326E3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F75B4">
        <w:rPr>
          <w:rFonts w:ascii="Times New Roman" w:hAnsi="Times New Roman" w:cs="Times New Roman"/>
          <w:b/>
          <w:sz w:val="25"/>
          <w:szCs w:val="25"/>
        </w:rPr>
        <w:t>УЧРЕЖДЕНИЯ</w:t>
      </w:r>
    </w:p>
    <w:p w:rsidR="00DF75B4" w:rsidRPr="00DF75B4" w:rsidRDefault="00DF75B4" w:rsidP="00DF75B4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A326E3" w:rsidRPr="00DF75B4" w:rsidRDefault="00A326E3" w:rsidP="00DF75B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75B4">
        <w:rPr>
          <w:rFonts w:ascii="Times New Roman" w:hAnsi="Times New Roman" w:cs="Times New Roman"/>
          <w:sz w:val="25"/>
          <w:szCs w:val="25"/>
        </w:rPr>
        <w:t>11. Основными задачами учреждения являются обеспечение выполнения государственных минимальных социальных стандартов в области социального обслуживания, организация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 xml:space="preserve">постоянного постороннего ухода или посторонней помощи, бытового обслуживания и </w:t>
      </w:r>
      <w:r w:rsidR="00DF75B4" w:rsidRPr="00DF75B4">
        <w:rPr>
          <w:rFonts w:ascii="Times New Roman" w:hAnsi="Times New Roman" w:cs="Times New Roman"/>
          <w:sz w:val="25"/>
          <w:szCs w:val="25"/>
        </w:rPr>
        <w:t>м</w:t>
      </w:r>
      <w:r w:rsidRPr="00DF75B4">
        <w:rPr>
          <w:rFonts w:ascii="Times New Roman" w:hAnsi="Times New Roman" w:cs="Times New Roman"/>
          <w:sz w:val="25"/>
          <w:szCs w:val="25"/>
        </w:rPr>
        <w:t xml:space="preserve">едицинской помощи проживающим гражданам. </w:t>
      </w:r>
    </w:p>
    <w:p w:rsidR="00A326E3" w:rsidRPr="00DF75B4" w:rsidRDefault="00A326E3" w:rsidP="00DF75B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75B4">
        <w:rPr>
          <w:rFonts w:ascii="Times New Roman" w:hAnsi="Times New Roman" w:cs="Times New Roman"/>
          <w:sz w:val="25"/>
          <w:szCs w:val="25"/>
        </w:rPr>
        <w:t xml:space="preserve">12. </w:t>
      </w:r>
      <w:proofErr w:type="gramStart"/>
      <w:r w:rsidRPr="00DF75B4">
        <w:rPr>
          <w:rFonts w:ascii="Times New Roman" w:hAnsi="Times New Roman" w:cs="Times New Roman"/>
          <w:sz w:val="25"/>
          <w:szCs w:val="25"/>
        </w:rPr>
        <w:t>Основными направлениями деятельности учреждения являются: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обеспечение адаптации граждан к новой обстановке; удовлетворение потребностей граждан, проживающих в учреждении, в социальных услугах, включенных в перечень бесплатных и общедоступных социальных услуг государственных учреждений социального обслуживания в рамках норм и нормативов обеспеченности граждан услугами государственных учреждений социального обслуживания; предоставление гражданам, проживающим в учреждении, иных социальных услуг, вводимых по решению учредителя;</w:t>
      </w:r>
      <w:proofErr w:type="gramEnd"/>
      <w:r w:rsidRPr="00DF75B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F75B4">
        <w:rPr>
          <w:rFonts w:ascii="Times New Roman" w:hAnsi="Times New Roman" w:cs="Times New Roman"/>
          <w:sz w:val="25"/>
          <w:szCs w:val="25"/>
        </w:rPr>
        <w:t xml:space="preserve">осуществление ухода и наблюдения в соответствии с состоянием психического здоровья и особенностями поведения; оказание помощи в обеспечении граждан техническими средствами социальной реабилитации; оказание медицинской помощи, проведение </w:t>
      </w:r>
      <w:proofErr w:type="spellStart"/>
      <w:r w:rsidRPr="00DF75B4">
        <w:rPr>
          <w:rFonts w:ascii="Times New Roman" w:hAnsi="Times New Roman" w:cs="Times New Roman"/>
          <w:sz w:val="25"/>
          <w:szCs w:val="25"/>
        </w:rPr>
        <w:t>санитарно</w:t>
      </w:r>
      <w:r w:rsidRPr="00DF75B4">
        <w:rPr>
          <w:rFonts w:ascii="Times New Roman" w:hAnsi="Times New Roman" w:cs="Times New Roman"/>
          <w:sz w:val="25"/>
          <w:szCs w:val="25"/>
        </w:rPr>
        <w:softHyphen/>
        <w:t>противоэпидеми-ческих</w:t>
      </w:r>
      <w:proofErr w:type="spellEnd"/>
      <w:r w:rsidRPr="00DF75B4">
        <w:rPr>
          <w:rFonts w:ascii="Times New Roman" w:hAnsi="Times New Roman" w:cs="Times New Roman"/>
          <w:sz w:val="25"/>
          <w:szCs w:val="25"/>
        </w:rPr>
        <w:t xml:space="preserve"> мероприятий в соответствии с законодательством; оказание услуг сопровождаемого проживания; мероприятия по повышению качества социального обслуживания, внедрению в практику передовых методов социального обслуживания; привлечение к сотрудничеству волонтеров для оказания социальных услуг гражданам;</w:t>
      </w:r>
      <w:proofErr w:type="gramEnd"/>
      <w:r w:rsidRPr="00DF75B4">
        <w:rPr>
          <w:rFonts w:ascii="Times New Roman" w:hAnsi="Times New Roman" w:cs="Times New Roman"/>
          <w:sz w:val="25"/>
          <w:szCs w:val="25"/>
        </w:rPr>
        <w:t xml:space="preserve"> 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 обеспечение повышения квалификации работников учреждения.</w:t>
      </w:r>
    </w:p>
    <w:p w:rsidR="00A326E3" w:rsidRPr="00DF75B4" w:rsidRDefault="00A326E3" w:rsidP="00DF75B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F75B4">
        <w:rPr>
          <w:rFonts w:ascii="Times New Roman" w:hAnsi="Times New Roman" w:cs="Times New Roman"/>
          <w:sz w:val="25"/>
          <w:szCs w:val="25"/>
        </w:rPr>
        <w:t>Учреждение вправе осуществлять иные функции в соответствии с законодательством.</w:t>
      </w:r>
    </w:p>
    <w:p w:rsidR="00DF75B4" w:rsidRPr="00DF75B4" w:rsidRDefault="00DF75B4" w:rsidP="00DF75B4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A326E3" w:rsidRPr="00DF75B4" w:rsidRDefault="00A326E3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F75B4">
        <w:rPr>
          <w:rFonts w:ascii="Times New Roman" w:hAnsi="Times New Roman" w:cs="Times New Roman"/>
          <w:b/>
          <w:sz w:val="25"/>
          <w:szCs w:val="25"/>
        </w:rPr>
        <w:t>ГЛАВА 5</w:t>
      </w:r>
    </w:p>
    <w:p w:rsidR="00DF75B4" w:rsidRPr="00DF75B4" w:rsidRDefault="00A326E3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F75B4">
        <w:rPr>
          <w:rFonts w:ascii="Times New Roman" w:hAnsi="Times New Roman" w:cs="Times New Roman"/>
          <w:b/>
          <w:sz w:val="25"/>
          <w:szCs w:val="25"/>
        </w:rPr>
        <w:t>ПОРЯДОК И УСЛОВИЯ ОКАЗАНИЯ ГРАЖДАНАМ</w:t>
      </w:r>
      <w:r w:rsidRPr="00DF75B4">
        <w:rPr>
          <w:rFonts w:ascii="Times New Roman" w:hAnsi="Times New Roman" w:cs="Times New Roman"/>
          <w:b/>
          <w:sz w:val="25"/>
          <w:szCs w:val="25"/>
        </w:rPr>
        <w:br/>
        <w:t>СОЦИАЛЬНЫХ УСЛУГ В УЧРЕЖДЕНИИ</w:t>
      </w:r>
    </w:p>
    <w:p w:rsidR="00DF75B4" w:rsidRPr="00DF75B4" w:rsidRDefault="00DF75B4" w:rsidP="00DF75B4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DF75B4" w:rsidRPr="00DF75B4" w:rsidRDefault="00A326E3" w:rsidP="00DF75B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F75B4">
        <w:rPr>
          <w:rFonts w:ascii="Times New Roman" w:hAnsi="Times New Roman" w:cs="Times New Roman"/>
          <w:sz w:val="25"/>
          <w:szCs w:val="25"/>
        </w:rPr>
        <w:t xml:space="preserve">49. </w:t>
      </w:r>
      <w:proofErr w:type="gramStart"/>
      <w:r w:rsidRPr="00DF75B4">
        <w:rPr>
          <w:rFonts w:ascii="Times New Roman" w:hAnsi="Times New Roman" w:cs="Times New Roman"/>
          <w:sz w:val="25"/>
          <w:szCs w:val="25"/>
        </w:rPr>
        <w:t>В учреждении граждана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м оказываются социальные услуги </w:t>
      </w:r>
      <w:r w:rsidRPr="00DF75B4">
        <w:rPr>
          <w:rFonts w:ascii="Times New Roman" w:hAnsi="Times New Roman" w:cs="Times New Roman"/>
          <w:sz w:val="25"/>
          <w:szCs w:val="25"/>
        </w:rPr>
        <w:t>в соответствии с перечнем беспл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атных и общедоступных социальны </w:t>
      </w:r>
      <w:r w:rsidRPr="00DF75B4">
        <w:rPr>
          <w:rFonts w:ascii="Times New Roman" w:hAnsi="Times New Roman" w:cs="Times New Roman"/>
          <w:sz w:val="25"/>
          <w:szCs w:val="25"/>
        </w:rPr>
        <w:t>услуг государственных учреждений социального обслуживания с нормами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и нормативами обеспеченности граждан этими услугами, утвержденным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постановлением Совета Министров Республики Беларусь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от 27 декабря 2012 г. № 1218.</w:t>
      </w:r>
      <w:proofErr w:type="gramEnd"/>
    </w:p>
    <w:p w:rsidR="00A326E3" w:rsidRPr="00DF75B4" w:rsidRDefault="00A326E3" w:rsidP="00DF75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F75B4">
        <w:rPr>
          <w:rFonts w:ascii="Times New Roman" w:hAnsi="Times New Roman" w:cs="Times New Roman"/>
          <w:sz w:val="25"/>
          <w:szCs w:val="25"/>
        </w:rPr>
        <w:t>50. Порядок и условия оказания социальных услуг в учреждении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осуществляются в соответствии с Инструкцией о порядке и условиях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оказания социальных услуг государственными учреждениями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социального обслуживания, утвержденной постановлением Министерства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 xml:space="preserve">труда и социальной </w:t>
      </w:r>
      <w:r w:rsidR="00DF75B4" w:rsidRPr="00DF75B4">
        <w:rPr>
          <w:rFonts w:ascii="Times New Roman" w:hAnsi="Times New Roman" w:cs="Times New Roman"/>
          <w:sz w:val="25"/>
          <w:szCs w:val="25"/>
        </w:rPr>
        <w:t>з</w:t>
      </w:r>
      <w:r w:rsidRPr="00DF75B4">
        <w:rPr>
          <w:rFonts w:ascii="Times New Roman" w:hAnsi="Times New Roman" w:cs="Times New Roman"/>
          <w:sz w:val="25"/>
          <w:szCs w:val="25"/>
        </w:rPr>
        <w:t>ащиты Республики Беларусь от 26 января 2013 г.</w:t>
      </w:r>
      <w:r w:rsidR="00DF75B4" w:rsidRPr="00DF75B4">
        <w:rPr>
          <w:rFonts w:ascii="Times New Roman" w:hAnsi="Times New Roman" w:cs="Times New Roman"/>
          <w:sz w:val="25"/>
          <w:szCs w:val="25"/>
        </w:rPr>
        <w:t xml:space="preserve"> </w:t>
      </w:r>
      <w:r w:rsidRPr="00DF75B4">
        <w:rPr>
          <w:rFonts w:ascii="Times New Roman" w:hAnsi="Times New Roman" w:cs="Times New Roman"/>
          <w:sz w:val="25"/>
          <w:szCs w:val="25"/>
        </w:rPr>
        <w:t>№ 1</w:t>
      </w:r>
    </w:p>
    <w:p w:rsidR="009A77B1" w:rsidRPr="00DF75B4" w:rsidRDefault="009A77B1" w:rsidP="00DF75B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sectPr w:rsidR="009A77B1" w:rsidRPr="00DF75B4" w:rsidSect="00DF75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6E3"/>
    <w:rsid w:val="009A77B1"/>
    <w:rsid w:val="00A326E3"/>
    <w:rsid w:val="00D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21">
    <w:name w:val="wb-stl-custom21"/>
    <w:basedOn w:val="a"/>
    <w:rsid w:val="00A3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-stl-custom29">
    <w:name w:val="wb-stl-custom29"/>
    <w:basedOn w:val="a"/>
    <w:rsid w:val="00A3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F99D-5BF7-4820-B5D6-057A4FA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2022-05-28T10:46:00Z</dcterms:created>
  <dcterms:modified xsi:type="dcterms:W3CDTF">2022-05-28T17:52:00Z</dcterms:modified>
</cp:coreProperties>
</file>